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4EC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CFBF17" wp14:editId="73E2956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B976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DA4EA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BA26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249C5" w14:textId="59855567" w:rsidR="00000000" w:rsidRDefault="00C14B35">
            <w:pPr>
              <w:rPr>
                <w:rFonts w:eastAsia="Times New Roman"/>
              </w:rPr>
            </w:pPr>
            <w:r>
              <w:rPr>
                <w:rStyle w:val="Forte"/>
              </w:rPr>
              <w:t>23/05/2025</w:t>
            </w:r>
          </w:p>
        </w:tc>
      </w:tr>
    </w:tbl>
    <w:p w14:paraId="3ABB715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F8EE0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FCF617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1DA3E64" w14:textId="77777777" w:rsidR="00000000" w:rsidRDefault="00000000">
      <w:pPr>
        <w:pStyle w:val="NormalWeb"/>
      </w:pPr>
      <w:r>
        <w:rPr>
          <w:rStyle w:val="Forte"/>
        </w:rPr>
        <w:t>ESCOLA TÉCNICA ESTADUAL DE REGISTRO – REGISTRO</w:t>
      </w:r>
    </w:p>
    <w:p w14:paraId="7C982BF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4DC6272" w14:textId="77777777" w:rsidR="00000000" w:rsidRDefault="00000000">
      <w:pPr>
        <w:pStyle w:val="NormalWeb"/>
      </w:pPr>
      <w:r>
        <w:rPr>
          <w:rStyle w:val="Forte"/>
        </w:rPr>
        <w:t>EDITAL Nº 239/03/2025, PROCESSO Nº – PROCESSO Nº 136.00061830/2025–52</w:t>
      </w:r>
    </w:p>
    <w:p w14:paraId="45B9B204" w14:textId="77777777" w:rsidR="00000000" w:rsidRDefault="00000000">
      <w:pPr>
        <w:pStyle w:val="NormalWeb"/>
      </w:pPr>
      <w:r>
        <w:t> </w:t>
      </w:r>
    </w:p>
    <w:p w14:paraId="7FEF0E01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10F9324E" w14:textId="77777777" w:rsidR="00000000" w:rsidRDefault="00000000">
      <w:pPr>
        <w:pStyle w:val="NormalWeb"/>
      </w:pPr>
      <w:r>
        <w:t> </w:t>
      </w:r>
    </w:p>
    <w:p w14:paraId="430B8A37" w14:textId="77777777" w:rsidR="00000000" w:rsidRDefault="00000000">
      <w:pPr>
        <w:pStyle w:val="NormalWeb"/>
      </w:pPr>
      <w:r>
        <w:t>O Diretor da ESCOLA TÉCNICA ESTADUAL DE REGISTRO, da cidade de REGISTRO,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2CC23C72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2959A70" w14:textId="77777777" w:rsidR="00000000" w:rsidRDefault="00000000">
      <w:pPr>
        <w:pStyle w:val="NormalWeb"/>
      </w:pPr>
      <w:r>
        <w:t xml:space="preserve">3894 – LÍNGUA ESTRANGEIRA MODERNA – INGLÊS E COMUNICAÇÃO PROFISSIONAL (BASE NACIONAL COMUM/ ETIM / </w:t>
      </w:r>
      <w:proofErr w:type="gramStart"/>
      <w:r>
        <w:t>MTEC)(</w:t>
      </w:r>
      <w:proofErr w:type="gramEnd"/>
      <w:r>
        <w:t>ADMINISTRAÇÃO INTEGRADO AO ENSINO MÉDIO (MTEC – PROGRAMA NOVOTEC INTEGRADO) – MTEC–PI)</w:t>
      </w:r>
    </w:p>
    <w:p w14:paraId="305276EE" w14:textId="77777777" w:rsidR="00000000" w:rsidRDefault="00000000">
      <w:pPr>
        <w:pStyle w:val="NormalWeb"/>
      </w:pPr>
      <w:r>
        <w:t> </w:t>
      </w:r>
    </w:p>
    <w:p w14:paraId="66A963CC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0B667310" w14:textId="77777777" w:rsidR="00000000" w:rsidRDefault="00000000">
      <w:pPr>
        <w:pStyle w:val="NormalWeb"/>
      </w:pPr>
      <w:r>
        <w:t> </w:t>
      </w:r>
    </w:p>
    <w:p w14:paraId="7458DA2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0FB5932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6/GABRIEL HENRIQUE RODRIGUES GONÇALVES/57867063X/47409392827</w:t>
      </w:r>
    </w:p>
    <w:p w14:paraId="43DB5DF1" w14:textId="77777777" w:rsidR="00000000" w:rsidRDefault="00000000">
      <w:pPr>
        <w:pStyle w:val="NormalWeb"/>
      </w:pPr>
      <w:r>
        <w:t> </w:t>
      </w:r>
    </w:p>
    <w:p w14:paraId="51AFBC6B" w14:textId="77777777" w:rsidR="00000000" w:rsidRDefault="00000000">
      <w:pPr>
        <w:pStyle w:val="NormalWeb"/>
      </w:pPr>
      <w:r>
        <w:t> </w:t>
      </w:r>
    </w:p>
    <w:p w14:paraId="5DDC34D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63E4832F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508982CE" w14:textId="77777777" w:rsidR="00000000" w:rsidRDefault="00000000">
      <w:pPr>
        <w:pStyle w:val="NormalWeb"/>
      </w:pPr>
      <w:r>
        <w:t xml:space="preserve">9 / CLARICE LUPE CANTARELA CAVALHEIRO / 386405748SP / 30074155865 / 40,00; </w:t>
      </w:r>
      <w:r>
        <w:br/>
        <w:t xml:space="preserve">4 / KAREN ETSUMI KUWANO / 403910924 / 35796608886 / 27,25; </w:t>
      </w:r>
      <w:r>
        <w:br/>
        <w:t xml:space="preserve">6 / GABRIEL HENRIQUE RODRIGUES GONÇALVES / 57867063X / 47409392827 / 26,03; </w:t>
      </w:r>
      <w:r>
        <w:br/>
        <w:t xml:space="preserve">5 / LUCAS DE CAMARGO KLETLINGER / 459151332 / 43367055859 / 11,00; </w:t>
      </w:r>
    </w:p>
    <w:p w14:paraId="466C05C8" w14:textId="77777777" w:rsidR="00000000" w:rsidRDefault="00000000">
      <w:pPr>
        <w:pStyle w:val="NormalWeb"/>
      </w:pPr>
      <w:r>
        <w:t> </w:t>
      </w:r>
    </w:p>
    <w:p w14:paraId="3926A78B" w14:textId="77777777" w:rsidR="00000000" w:rsidRDefault="00000000">
      <w:pPr>
        <w:pStyle w:val="NormalWeb"/>
      </w:pPr>
      <w:r>
        <w:t>A Prova de Métodos Pedagógicos será realizada na:</w:t>
      </w:r>
    </w:p>
    <w:p w14:paraId="1AF649D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REGISTRO</w:t>
      </w:r>
    </w:p>
    <w:p w14:paraId="757B04AE" w14:textId="77777777" w:rsidR="00000000" w:rsidRDefault="00000000">
      <w:pPr>
        <w:pStyle w:val="NormalWeb"/>
      </w:pPr>
      <w:r>
        <w:rPr>
          <w:rStyle w:val="Forte"/>
        </w:rPr>
        <w:t xml:space="preserve">ENDEREÇO: RUA WALDEMAR LOPES FERRAZ Nº 232 </w:t>
      </w:r>
      <w:r>
        <w:rPr>
          <w:b/>
          <w:bCs/>
        </w:rPr>
        <w:br/>
      </w:r>
      <w:r>
        <w:rPr>
          <w:rStyle w:val="Forte"/>
        </w:rPr>
        <w:t>BAIRRO: VILA TUPI – CEP: 11900–000 – CIDADE: REGISTRO</w:t>
      </w:r>
    </w:p>
    <w:p w14:paraId="0B6F9009" w14:textId="77777777" w:rsidR="00000000" w:rsidRDefault="00000000">
      <w:pPr>
        <w:pStyle w:val="NormalWeb"/>
      </w:pPr>
      <w:r>
        <w:t> </w:t>
      </w:r>
    </w:p>
    <w:p w14:paraId="51F55075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05/06/2025</w:t>
      </w:r>
    </w:p>
    <w:p w14:paraId="4B1C724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15:30</w:t>
      </w:r>
    </w:p>
    <w:p w14:paraId="1D588BC6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68F6E213" w14:textId="77777777" w:rsidR="00000000" w:rsidRDefault="00000000">
      <w:pPr>
        <w:pStyle w:val="NormalWeb"/>
      </w:pPr>
      <w:r>
        <w:t> </w:t>
      </w:r>
    </w:p>
    <w:p w14:paraId="624BE71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14EE392D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2142D9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1. Fundamentos da leitura: Técnicas de leitura e compreensão de textos; </w:t>
      </w:r>
      <w:proofErr w:type="gramStart"/>
      <w:r>
        <w:rPr>
          <w:b/>
          <w:bCs/>
        </w:rPr>
        <w:t>Diferentes</w:t>
      </w:r>
      <w:proofErr w:type="gramEnd"/>
      <w:r>
        <w:rPr>
          <w:b/>
          <w:bCs/>
        </w:rPr>
        <w:t xml:space="preserve"> tipos e gêneros textuais; Marcadores de discurso; Vocabulário técnico e expressões específicas da área de Gestão; Textos (atuais) sobre assuntos gerais/ textos técnicos;</w:t>
      </w:r>
    </w:p>
    <w:p w14:paraId="2B24F2B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Aspectos linguísticos: Tempos verbais simples e compostos (</w:t>
      </w:r>
      <w:proofErr w:type="spellStart"/>
      <w:r>
        <w:rPr>
          <w:b/>
          <w:bCs/>
        </w:rPr>
        <w:t>Simple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Past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Present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Perfect</w:t>
      </w:r>
      <w:proofErr w:type="spellEnd"/>
      <w:r>
        <w:rPr>
          <w:b/>
          <w:bCs/>
        </w:rPr>
        <w:t xml:space="preserve">); </w:t>
      </w:r>
      <w:proofErr w:type="gramStart"/>
      <w:r>
        <w:rPr>
          <w:b/>
          <w:bCs/>
        </w:rPr>
        <w:t>Modais</w:t>
      </w:r>
      <w:proofErr w:type="gramEnd"/>
      <w:r>
        <w:rPr>
          <w:b/>
          <w:bCs/>
        </w:rPr>
        <w:t>; • Graus de comparação; Some/</w:t>
      </w:r>
      <w:proofErr w:type="spellStart"/>
      <w:r>
        <w:rPr>
          <w:b/>
          <w:bCs/>
        </w:rPr>
        <w:t>Any</w:t>
      </w:r>
      <w:proofErr w:type="spellEnd"/>
      <w:r>
        <w:rPr>
          <w:b/>
          <w:bCs/>
        </w:rPr>
        <w:t xml:space="preserve">/ No + </w:t>
      </w:r>
      <w:proofErr w:type="spellStart"/>
      <w:r>
        <w:rPr>
          <w:b/>
          <w:bCs/>
        </w:rPr>
        <w:t>Compound</w:t>
      </w:r>
      <w:proofErr w:type="spellEnd"/>
      <w:r>
        <w:rPr>
          <w:b/>
          <w:bCs/>
        </w:rPr>
        <w:t>; Pronomes Relativos;</w:t>
      </w:r>
    </w:p>
    <w:p w14:paraId="437F09B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Usos da língua: Variação linguística; Relação entre oralidade e escrita; O uso da língua em contextos formais e informais – expressões do dia a dia.</w:t>
      </w:r>
    </w:p>
    <w:p w14:paraId="7BA407F8" w14:textId="77777777" w:rsidR="00000000" w:rsidRDefault="00000000">
      <w:pPr>
        <w:pStyle w:val="NormalWeb"/>
      </w:pPr>
      <w:r>
        <w:t> </w:t>
      </w:r>
    </w:p>
    <w:p w14:paraId="5ED29D2B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50E4600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443B09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3DBAEB0" w14:textId="6A7990C7" w:rsidR="00C14B35" w:rsidRDefault="00000000" w:rsidP="00C14B35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182D7AE1" w14:textId="6B2A278F" w:rsidR="00E75D07" w:rsidRDefault="00E75D07">
      <w:pPr>
        <w:pStyle w:val="NormalWeb"/>
      </w:pPr>
    </w:p>
    <w:sectPr w:rsidR="00E75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88"/>
    <w:rsid w:val="00001788"/>
    <w:rsid w:val="00C14B35"/>
    <w:rsid w:val="00DB6A52"/>
    <w:rsid w:val="00E7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9B192"/>
  <w15:chartTrackingRefBased/>
  <w15:docId w15:val="{5FE7F779-EA3C-44D7-B564-9318FC74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2025-05-22T11:26:00Z</dcterms:created>
  <dcterms:modified xsi:type="dcterms:W3CDTF">2025-05-22T11:27:00Z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2025-05-22T11:27:10Z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1a8a39eb-4845-46af-861e-829b42b4f2fb</vt:lpwstr>
  </property>
  <property fmtid="{D5CDD505-2E9C-101B-9397-08002B2CF9AE}" pid="8" name="MSIP_Label_ff380b4d-8a71-4241-982c-3816ad3ce8fc_ContentBits">
    <vt:lpwstr>0</vt:lpwstr>
  </property>
</Properties>
</file>